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993896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Antrag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19677734375" w:line="240" w:lineRule="auto"/>
        <w:ind w:left="11.9199371337890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auf Ausstellung einer Strafregisterbescheinigung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6025390625" w:line="240" w:lineRule="auto"/>
        <w:ind w:left="714.000015258789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00341796875" w:line="240" w:lineRule="auto"/>
        <w:ind w:left="22.599945068359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Ich beantrage die Ausstellung einer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005859375" w:line="240" w:lineRule="auto"/>
        <w:ind w:left="1072.99995422363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Strafregisterbescheinigung gem. § 10 Abs.1 Strafregistergesetz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99609375" w:line="229.9079990386963" w:lineRule="auto"/>
        <w:ind w:left="1072.9999542236328" w:right="87.401123046875" w:hanging="0.600128173828125"/>
        <w:jc w:val="left"/>
        <w:rPr>
          <w:rFonts w:ascii="Arial" w:cs="Arial" w:eastAsia="Arial" w:hAnsi="Arial"/>
          <w:b w:val="0"/>
          <w:i w:val="0"/>
          <w:smallCaps w:val="0"/>
          <w:strike w:val="0"/>
          <w:color w:val="000000"/>
          <w:sz w:val="11.600000381469727"/>
          <w:szCs w:val="11.600000381469727"/>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Strafregisterbescheinigung „Kinder- und Jugendfürsorge“ gem. § 10 Abs. 1a Strafregistergesetz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und lege die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dafür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nötige Bestätigung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Dienstgebers/des künftigen Dienstgebers/der  Organisation meiner ehrenamtlichen Tätigkeit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bei </w:t>
      </w:r>
      <w:r w:rsidDel="00000000" w:rsidR="00000000" w:rsidRPr="00000000">
        <w:rPr>
          <w:rFonts w:ascii="Arial" w:cs="Arial" w:eastAsia="Arial" w:hAnsi="Arial"/>
          <w:b w:val="0"/>
          <w:i w:val="0"/>
          <w:smallCaps w:val="0"/>
          <w:strike w:val="0"/>
          <w:color w:val="000000"/>
          <w:sz w:val="19.33333396911621"/>
          <w:szCs w:val="19.33333396911621"/>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1.600000381469727"/>
          <w:szCs w:val="11.600000381469727"/>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009765625" w:line="229.9079990386963" w:lineRule="auto"/>
        <w:ind w:left="1072.9999542236328" w:right="642.8009033203125" w:hanging="0.600128173828125"/>
        <w:jc w:val="left"/>
        <w:rPr>
          <w:rFonts w:ascii="Arial" w:cs="Arial" w:eastAsia="Arial" w:hAnsi="Arial"/>
          <w:b w:val="0"/>
          <w:i w:val="0"/>
          <w:smallCaps w:val="0"/>
          <w:strike w:val="0"/>
          <w:color w:val="000000"/>
          <w:sz w:val="11.600000381469727"/>
          <w:szCs w:val="11.600000381469727"/>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Strafregisterbescheinigung „Pflege und Betreuung“ gem. § 10 Abs. 1c Strafregistergesetz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und lege die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dafür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nötige Bestätigung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Dienstgebers/des künftigen Dienstgebers/der  Organisation meiner ehrenamtlichen Tätigkeit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bei </w:t>
      </w:r>
      <w:r w:rsidDel="00000000" w:rsidR="00000000" w:rsidRPr="00000000">
        <w:rPr>
          <w:rFonts w:ascii="Arial" w:cs="Arial" w:eastAsia="Arial" w:hAnsi="Arial"/>
          <w:b w:val="0"/>
          <w:i w:val="0"/>
          <w:smallCaps w:val="0"/>
          <w:strike w:val="0"/>
          <w:color w:val="000000"/>
          <w:sz w:val="19.33333396911621"/>
          <w:szCs w:val="19.33333396911621"/>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1.600000381469727"/>
          <w:szCs w:val="11.600000381469727"/>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010498046875"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Antragstellerin oder Antragsteller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Zutreffendes bitte ankreuzen / auswählen!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tbl>
      <w:tblPr>
        <w:tblStyle w:val="Table1"/>
        <w:tblW w:w="9624.000473022461" w:type="dxa"/>
        <w:jc w:val="left"/>
        <w:tblInd w:w="21.9999694824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1.999740600586"/>
        <w:gridCol w:w="1920"/>
        <w:gridCol w:w="1140"/>
        <w:gridCol w:w="330"/>
        <w:gridCol w:w="2532.000732421875"/>
        <w:tblGridChange w:id="0">
          <w:tblGrid>
            <w:gridCol w:w="3701.999740600586"/>
            <w:gridCol w:w="1920"/>
            <w:gridCol w:w="1140"/>
            <w:gridCol w:w="330"/>
            <w:gridCol w:w="2532.000732421875"/>
          </w:tblGrid>
        </w:tblGridChange>
      </w:tblGrid>
      <w:tr>
        <w:trPr>
          <w:cantSplit w:val="0"/>
          <w:trHeight w:val="41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Akademische(r) Grad(e)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(vorangestellt)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599334716796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Familienname(n)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79994201660156"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zum Zeitpunkt der Antragstellung</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579940795898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sämtliche früheren Familiennamen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19940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Vorname(n)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Akademische(r) Grad(e)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(nachgestellt)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Geburtsdatum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(TT.MM.JJJJ)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8001708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Geschlecht: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männlich weiblich</w:t>
            </w:r>
          </w:p>
        </w:tc>
      </w:tr>
      <w:tr>
        <w:trPr>
          <w:cantSplit w:val="0"/>
          <w:trHeight w:val="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Geburtsort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(Ort, polit. Bezirk, Land, Staat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99929809570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Staatsangehörigkeit(en)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19940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Vornamen der leiblichen Eltern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72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Vater: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197021484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Mutter: </w:t>
            </w:r>
          </w:p>
        </w:tc>
      </w:tr>
      <w:tr>
        <w:trPr>
          <w:cantSplit w:val="0"/>
          <w:trHeight w:val="1111.99951171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199401855468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Vorgewiesene Dokumente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68.77998352050781" w:right="247.8802490234375"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Daten der vorgewiesenen Dokumente (Nachweise der  Identität, Staatsangehörigkeit(en) und früherer Namen; Datumsangaben bitte in der Form TT.MM.JJJJ)</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93.9676284790039" w:lineRule="auto"/>
              <w:ind w:left="70.6402587890625" w:right="1397.2412109375" w:hanging="10.63995361328125"/>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 Ausstellende Behörde: Nummer: Ausstellungsdatum:</w:t>
            </w:r>
          </w:p>
        </w:tc>
      </w:tr>
      <w:tr>
        <w:trPr>
          <w:cantSplit w:val="0"/>
          <w:trHeight w:val="111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93.9676284790039" w:lineRule="auto"/>
              <w:ind w:left="70.6402587890625" w:right="1397.2412109375" w:hanging="10.63995361328125"/>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 Ausstellende Behörde: Nummer: Ausstellungsdatum:</w:t>
            </w:r>
          </w:p>
        </w:tc>
      </w:tr>
      <w:tr>
        <w:trPr>
          <w:cantSplit w:val="0"/>
          <w:trHeight w:val="1112.000122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93.9680862426758" w:lineRule="auto"/>
              <w:ind w:left="70.6402587890625" w:right="1397.2412109375" w:hanging="10.63995361328125"/>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Art: Ausstellende Behörde: Nummer: Ausstellungsdatum:</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0341796875" w:firstLine="0"/>
        <w:jc w:val="righ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Bitte wenden!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800903320312" w:line="229.9079990386963" w:lineRule="auto"/>
        <w:ind w:left="298.23997497558594" w:right="139.27978515625" w:hanging="276.800003051757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Gemäß § 10 Abs.1b bzw. 1d Strafregistergesetz darf eine Strafregisterbescheinigung „Kinder- und Jugendfürsorge“ bzw. „Pflege  und Betreuung“ nur ausgestellt werden, wenn aus dieser Bestätigung hervorgeht, dass sie benötigt wird, um Ihre Eignung für eine  bestimmte berufliche oder organisierte ehrenamtliche Tätigkeit, die hauptsächlich die Beaufsichtigung, Betreuung, Erziehung,  Pflege oder Ausbildung Minderjähriger bzw. die Pflege und Betreuung wehrloser Personen umfasst, zu prüfen.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88.53988647460938" w:right="429.7412109375" w:firstLine="6.2200164794921875"/>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den Fall, dass die Bescheinigung(en) nicht sofort ausgefolgt werden kann (können), ersuche ich um Zustellung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(Eine Zustelladresse ist von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Angehörigen anderer EU-Mitgliedstaaten jedenfalls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einzutragen!) </w:t>
      </w:r>
    </w:p>
    <w:tbl>
      <w:tblPr>
        <w:tblStyle w:val="Table2"/>
        <w:tblW w:w="9176.000518798828" w:type="dxa"/>
        <w:jc w:val="left"/>
        <w:tblInd w:w="469.999923706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9999084472656"/>
        <w:gridCol w:w="5920.0006103515625"/>
        <w:tblGridChange w:id="0">
          <w:tblGrid>
            <w:gridCol w:w="3255.9999084472656"/>
            <w:gridCol w:w="5920.0006103515625"/>
          </w:tblGrid>
        </w:tblGridChange>
      </w:tblGrid>
      <w:tr>
        <w:trPr>
          <w:cantSplit w:val="0"/>
          <w:trHeight w:val="4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8003540039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mittels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0018310546875"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RSa (eigenhändig) Normalbrief</w:t>
            </w:r>
          </w:p>
        </w:tc>
      </w:tr>
      <w:tr>
        <w:trPr>
          <w:cantSplit w:val="0"/>
          <w:trHeight w:val="4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Adressat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99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Straße, Hausnummer, Stiege, Tür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60015869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Postleitzahl, Ort, Staat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Nur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eine Strafregisterbescheinigung gem. § 10 Abs. 1 Strafregistergesetz: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40185546875" w:line="240" w:lineRule="auto"/>
        <w:ind w:left="73.85993957519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Bescheinigung dient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94091796875" w:line="240" w:lineRule="auto"/>
        <w:ind w:left="1044.479904174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als Zeugnis (gegenüber jedermann; die Angabe einer bestimmten Stelle entfällt).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939697265625" w:line="240" w:lineRule="auto"/>
        <w:ind w:left="1049.8799896240234"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nur zur Vorlage bei... (genaue Bezeichnung der Stelle)</w:t>
      </w:r>
    </w:p>
    <w:tbl>
      <w:tblPr>
        <w:tblStyle w:val="Table3"/>
        <w:tblW w:w="9646.00044250488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9999237060547"/>
        <w:gridCol w:w="3241.999969482422"/>
        <w:gridCol w:w="5934.000549316406"/>
        <w:tblGridChange w:id="0">
          <w:tblGrid>
            <w:gridCol w:w="469.9999237060547"/>
            <w:gridCol w:w="3241.999969482422"/>
            <w:gridCol w:w="5934.000549316406"/>
          </w:tblGrid>
        </w:tblGridChange>
      </w:tblGrid>
      <w:tr>
        <w:trPr>
          <w:cantSplit w:val="0"/>
          <w:trHeight w:val="4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3995361328125" w:right="0" w:firstLine="0"/>
              <w:jc w:val="left"/>
              <w:rPr>
                <w:rFonts w:ascii="Arial" w:cs="Arial" w:eastAsia="Arial" w:hAnsi="Arial"/>
                <w:b w:val="0"/>
                <w:i w:val="0"/>
                <w:smallCaps w:val="0"/>
                <w:strike w:val="0"/>
                <w:color w:val="000000"/>
                <w:sz w:val="17.333332697550457"/>
                <w:szCs w:val="17.333332697550457"/>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Bezeichnung des Adressaten </w:t>
            </w:r>
            <w:r w:rsidDel="00000000" w:rsidR="00000000" w:rsidRPr="00000000">
              <w:rPr>
                <w:rFonts w:ascii="Arial" w:cs="Arial" w:eastAsia="Arial" w:hAnsi="Arial"/>
                <w:b w:val="0"/>
                <w:i w:val="0"/>
                <w:smallCaps w:val="0"/>
                <w:strike w:val="0"/>
                <w:color w:val="000000"/>
                <w:sz w:val="17.333332697550457"/>
                <w:szCs w:val="17.333332697550457"/>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333332697550457"/>
                <w:szCs w:val="17.333332697550457"/>
                <w:u w:val="none"/>
                <w:shd w:fill="auto" w:val="clear"/>
                <w:vertAlign w:val="superscript"/>
              </w:rPr>
            </w:pPr>
            <w:r w:rsidDel="00000000" w:rsidR="00000000" w:rsidRPr="00000000">
              <w:rPr>
                <w:rtl w:val="0"/>
              </w:rPr>
            </w:r>
          </w:p>
        </w:tc>
      </w:tr>
      <w:tr>
        <w:trPr>
          <w:cantSplit w:val="0"/>
          <w:trHeight w:val="4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333332697550457"/>
                <w:szCs w:val="17.333332697550457"/>
                <w:u w:val="none"/>
                <w:shd w:fill="auto" w:val="clear"/>
                <w:vertAlign w:val="superscrip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09997558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Straße, Hausnummer, Stiege, Tür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2.24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600158691406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Postleitzahl, Ort, Staat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575.750122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41335105895996" w:lineRule="auto"/>
              <w:ind w:left="73.85993957519531" w:right="914.09912109375" w:hanging="0.5400085449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Nur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eine Strafregisterbescheinigung "Kinder- und Jugendfürsorge" gem. § 10 Abs. 1a Strafregistergesetz: Die Bescheinigung dient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79638671875" w:line="240" w:lineRule="auto"/>
              <w:ind w:left="1044.479904174804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als Zeugnis (gegenüber jedermann).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9403076171875" w:line="240" w:lineRule="auto"/>
              <w:ind w:left="1049.8799896240234"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nur zur Vorlage bei der in der Bestätigung angeführten Stelle.</w:t>
            </w:r>
          </w:p>
        </w:tc>
      </w:tr>
      <w:tr>
        <w:trPr>
          <w:cantSplit w:val="0"/>
          <w:trHeight w:val="1576.00036621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63482093811035" w:lineRule="auto"/>
              <w:ind w:left="73.85993957519531" w:right="1414.139404296875" w:hanging="0.540008544921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Nur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eine Strafregisterbescheinigung "Pflege und Betreuung" gem. § 10 Abs. 1c Strafregistergesetz: Die Bescheinigung dient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139892578125" w:line="240" w:lineRule="auto"/>
              <w:ind w:left="1044.4799041748047"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als Zeugnis (gegenüber jedermann).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40185546875" w:line="240" w:lineRule="auto"/>
              <w:ind w:left="1049.879989624023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nur zur Vorlage bei der in der Bestätigung angeführten Stelle.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199310302734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Nur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für Angehörige anderer EU-Mitgliedstaaten: </w:t>
      </w:r>
    </w:p>
    <w:tbl>
      <w:tblPr>
        <w:tblStyle w:val="Table4"/>
        <w:tblW w:w="9174.000396728516" w:type="dxa"/>
        <w:jc w:val="left"/>
        <w:tblInd w:w="472.000045776367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85.999908447266"/>
        <w:gridCol w:w="2988.00048828125"/>
        <w:tblGridChange w:id="0">
          <w:tblGrid>
            <w:gridCol w:w="6185.999908447266"/>
            <w:gridCol w:w="2988.00048828125"/>
          </w:tblGrid>
        </w:tblGridChange>
      </w:tblGrid>
      <w:tr>
        <w:trPr>
          <w:cantSplit w:val="0"/>
          <w:trHeight w:val="5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1853370666504" w:lineRule="auto"/>
              <w:ind w:left="72.39990234375" w:right="128.856201171875" w:firstLine="2.339935302734375"/>
              <w:jc w:val="left"/>
              <w:rPr>
                <w:rFonts w:ascii="Arial" w:cs="Arial" w:eastAsia="Arial" w:hAnsi="Arial"/>
                <w:b w:val="0"/>
                <w:i w:val="0"/>
                <w:smallCaps w:val="0"/>
                <w:strike w:val="0"/>
                <w:color w:val="000000"/>
                <w:sz w:val="17.333332697550457"/>
                <w:szCs w:val="17.333332697550457"/>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Ich verlange die Einholung einer Auskunft aus dem Strafregister meines  Herkunftsstaates und gebe meine Zustimmung zur Erteilung der Auskunft: </w:t>
            </w:r>
            <w:r w:rsidDel="00000000" w:rsidR="00000000" w:rsidRPr="00000000">
              <w:rPr>
                <w:rFonts w:ascii="Arial" w:cs="Arial" w:eastAsia="Arial" w:hAnsi="Arial"/>
                <w:b w:val="0"/>
                <w:i w:val="0"/>
                <w:smallCaps w:val="0"/>
                <w:strike w:val="0"/>
                <w:color w:val="000000"/>
                <w:sz w:val="17.333332697550457"/>
                <w:szCs w:val="17.333332697550457"/>
                <w:u w:val="none"/>
                <w:shd w:fill="auto" w:val="clear"/>
                <w:vertAlign w:val="superscrip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9998779296875"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7.333332697550457"/>
                <w:szCs w:val="17.333332697550457"/>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Ja Nein</w:t>
            </w:r>
          </w:p>
        </w:tc>
      </w:tr>
      <w:tr>
        <w:trPr>
          <w:cantSplit w:val="0"/>
          <w:trHeight w:val="4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Nationale Identitätsnummer: </w:t>
            </w:r>
            <w:r w:rsidDel="00000000" w:rsidR="00000000" w:rsidRPr="00000000">
              <w:rPr>
                <w:rFonts w:ascii="Arial" w:cs="Arial" w:eastAsia="Arial" w:hAnsi="Arial"/>
                <w:b w:val="0"/>
                <w:i w:val="0"/>
                <w:smallCaps w:val="0"/>
                <w:strike w:val="0"/>
                <w:color w:val="000000"/>
                <w:sz w:val="17.333332697550457"/>
                <w:szCs w:val="17.333332697550457"/>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(sofern im Herkunftsstaat vorgesehen)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Ort, Datum Unterschrift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6196899414062" w:line="240" w:lineRule="auto"/>
        <w:ind w:left="8.63990783691406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Als Adressat ist eine natürliche oder juristische Person, nicht aber die Antragstellerin oder der Antragsteller anzugeben.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28021240234375" w:line="229.90792751312256" w:lineRule="auto"/>
        <w:ind w:left="293.4400177001953" w:right="257.19970703125" w:hanging="282.7201080322265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Wenn Sie Angehörige oder Angehöriger eines anderen EU-Mitgliedsstaates sind, können Sie verlangen, dass die  Landespolizeidirektion Wien, Strafregisteramt, auch eine Auskunft aus dem Strafregister Ihres Herkunftsstaates einholt; diese  Informationen werden Ihnen vom Strafregisteramt an die o.a. Adresse in der von Ihnen gewählten Variante zugestellt, sobald sie  dort vorliegen.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1787109375" w:line="229.90792751312256" w:lineRule="auto"/>
        <w:ind w:left="300.79994201660156" w:right="327.440185546875" w:hanging="0.159912109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Einige EU-Staaten verlangen hierzu eine ausdrückliche Zustimmung Ihrerseits; wenn Sie die Einholung der Auskunft aus Ihrem  Herkunftsstaat verlangen, erteilen Sie damit auch diese Zustimmung.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1787109375" w:line="240" w:lineRule="auto"/>
        <w:ind w:left="295.680007934570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 Ihr Herkunftsstaat Auskunft aus seinem Strafregister erteilt, richtet sich allein nach den Gesetzen dieses Staates.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2799072265625" w:line="229.90811347961426" w:lineRule="auto"/>
        <w:ind w:left="300.64002990722656" w:right="555.2789306640625" w:hanging="294.560089111328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 Wenn in Ihrem Herkunftsstaat eine Identitätsnummer (persönliche Identifikationsnummer, Personenkennziffer o. ä.; meist im  Reisedokument enthalten) vorgesehen ist, geben Sie diese hier an. </w:t>
      </w:r>
    </w:p>
    <w:sectPr>
      <w:pgSz w:h="16840" w:w="11900" w:orient="portrait"/>
      <w:pgMar w:bottom="1111.9999694824219" w:top="1120" w:left="1132.0000457763672" w:right="112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